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5E02F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67428983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2026年扬州市“十万职工大比武”茶艺师职业技能竞赛</w:t>
      </w:r>
    </w:p>
    <w:p w14:paraId="775583EE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排名前50%且竞赛成绩“双合格”的选手名单</w:t>
      </w:r>
    </w:p>
    <w:p w14:paraId="0A6FFC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901C7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陈琳琳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李子妍      蔡雨卉      沈艳芹</w:t>
      </w:r>
    </w:p>
    <w:p w14:paraId="5D8B0D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陆蓉蓉      米芸芸      邵晓雪      苗海亚</w:t>
      </w:r>
    </w:p>
    <w:p w14:paraId="72B01A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田梦缘      曹  玥      姜  露      陈高君</w:t>
      </w:r>
    </w:p>
    <w:p w14:paraId="16CFA0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胡生颖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葛  宁      陆成婷      郭  倩</w:t>
      </w:r>
    </w:p>
    <w:p w14:paraId="14C57D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张如会      刘媛媛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陆瑞秀</w:t>
      </w:r>
    </w:p>
    <w:p w14:paraId="070513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傅春艳      丁思雯      田野惠子    郭  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8117F"/>
    <w:rsid w:val="0798117F"/>
    <w:rsid w:val="092A3778"/>
    <w:rsid w:val="1976612C"/>
    <w:rsid w:val="50F345F2"/>
    <w:rsid w:val="605779A8"/>
    <w:rsid w:val="695F314D"/>
    <w:rsid w:val="7365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479</Words>
  <Characters>528</Characters>
  <Lines>0</Lines>
  <Paragraphs>0</Paragraphs>
  <TotalTime>6</TotalTime>
  <ScaleCrop>false</ScaleCrop>
  <LinksUpToDate>false</LinksUpToDate>
  <CharactersWithSpaces>646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2026-11-05T01:07:00Z</dcterms:created>
  <dc:creator>Jane</dc:creator>
  <cp:lastModifiedBy>Miss雅</cp:lastModifiedBy>
  <dcterms:modified xsi:type="dcterms:W3CDTF">2026-11-06T03:24:13Z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67105D0DB12C44F1BB6B663BD49275E1_13</vt:lpwstr>
  </property>
  <property fmtid="{D5CDD505-2E9C-101B-9397-08002B2CF9AE}" pid="4" name="KSOTemplateDocerSaveRecord">
    <vt:lpwstr>eyJoZGlkIjoiZTk2ZTExMzNkZDBiYjNmNzlkZmI1MWRhNmI4MzUwZGMiLCJ1c2VySWQiOiI0NTc1MzgxMzEifQ==</vt:lpwstr>
  </property>
</Properties>
</file>